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DA6" w:rsidRPr="00520812" w:rsidRDefault="00902DA6" w:rsidP="00902DA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  <w:lang w:eastAsia="ru-RU"/>
        </w:rPr>
      </w:pPr>
      <w:r w:rsidRPr="00520812">
        <w:rPr>
          <w:rFonts w:ascii="Times New Roman" w:eastAsia="Andale Sans UI" w:hAnsi="Times New Roman" w:cs="Times New Roman"/>
          <w:kern w:val="2"/>
          <w:sz w:val="24"/>
          <w:szCs w:val="24"/>
          <w:lang w:eastAsia="ru-RU"/>
        </w:rPr>
        <w:t>Аннотация к программе по истории</w:t>
      </w:r>
    </w:p>
    <w:p w:rsidR="00520812" w:rsidRPr="00520812" w:rsidRDefault="00520812" w:rsidP="00520812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  <w:lang w:eastAsia="ru-RU"/>
        </w:rPr>
      </w:pPr>
      <w:bookmarkStart w:id="0" w:name="_GoBack"/>
      <w:bookmarkEnd w:id="0"/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410"/>
        <w:gridCol w:w="7227"/>
      </w:tblGrid>
      <w:tr w:rsidR="00520812" w:rsidRPr="00520812" w:rsidTr="00D526D1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20812" w:rsidRPr="00520812" w:rsidRDefault="00520812" w:rsidP="00D526D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2081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Название курса</w:t>
            </w:r>
          </w:p>
        </w:tc>
        <w:tc>
          <w:tcPr>
            <w:tcW w:w="7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0812" w:rsidRPr="00520812" w:rsidRDefault="00520812" w:rsidP="00D526D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  <w:lang w:eastAsia="ru-RU"/>
              </w:rPr>
            </w:pPr>
            <w:r w:rsidRPr="0052081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история</w:t>
            </w:r>
          </w:p>
        </w:tc>
      </w:tr>
      <w:tr w:rsidR="00520812" w:rsidRPr="00520812" w:rsidTr="00D526D1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20812" w:rsidRPr="00520812" w:rsidRDefault="00520812" w:rsidP="00D526D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2081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0812" w:rsidRPr="00520812" w:rsidRDefault="00520812" w:rsidP="00D526D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2081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11</w:t>
            </w:r>
          </w:p>
        </w:tc>
      </w:tr>
      <w:tr w:rsidR="00520812" w:rsidRPr="00520812" w:rsidTr="00D526D1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20812" w:rsidRPr="00520812" w:rsidRDefault="00520812" w:rsidP="00D526D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2081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0812" w:rsidRPr="00520812" w:rsidRDefault="00ED7759" w:rsidP="00D526D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136</w:t>
            </w:r>
          </w:p>
        </w:tc>
      </w:tr>
      <w:tr w:rsidR="00520812" w:rsidRPr="00520812" w:rsidTr="00D526D1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20812" w:rsidRPr="00520812" w:rsidRDefault="00520812" w:rsidP="00EC213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2081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Составител</w:t>
            </w:r>
            <w:r w:rsidR="00EC213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0812" w:rsidRPr="00520812" w:rsidRDefault="00520812" w:rsidP="003220C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2"/>
                <w:sz w:val="24"/>
                <w:szCs w:val="24"/>
                <w:lang w:eastAsia="ru-RU"/>
              </w:rPr>
            </w:pPr>
            <w:r w:rsidRPr="00520812">
              <w:rPr>
                <w:rFonts w:ascii="Times New Roman" w:eastAsia="Times New Roman" w:hAnsi="Times New Roman" w:cs="Times New Roman"/>
                <w:bCs/>
                <w:iCs/>
                <w:kern w:val="2"/>
                <w:sz w:val="24"/>
                <w:szCs w:val="24"/>
                <w:lang w:eastAsia="ru-RU"/>
              </w:rPr>
              <w:t xml:space="preserve">  </w:t>
            </w:r>
            <w:r w:rsidR="003220C6">
              <w:rPr>
                <w:rFonts w:ascii="Times New Roman" w:eastAsia="Times New Roman" w:hAnsi="Times New Roman" w:cs="Times New Roman"/>
                <w:bCs/>
                <w:iCs/>
                <w:kern w:val="2"/>
                <w:sz w:val="24"/>
                <w:szCs w:val="24"/>
                <w:lang w:eastAsia="ru-RU"/>
              </w:rPr>
              <w:t>Агапова У.С.</w:t>
            </w:r>
            <w:r w:rsidRPr="00520812">
              <w:rPr>
                <w:rFonts w:ascii="Times New Roman" w:eastAsia="Times New Roman" w:hAnsi="Times New Roman" w:cs="Times New Roman"/>
                <w:bCs/>
                <w:iCs/>
                <w:kern w:val="2"/>
                <w:sz w:val="24"/>
                <w:szCs w:val="24"/>
                <w:lang w:eastAsia="ru-RU"/>
              </w:rPr>
              <w:t>.</w:t>
            </w:r>
          </w:p>
        </w:tc>
      </w:tr>
      <w:tr w:rsidR="00520812" w:rsidRPr="00520812" w:rsidTr="00ED7759">
        <w:trPr>
          <w:trHeight w:val="3793"/>
        </w:trPr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20812" w:rsidRPr="00520812" w:rsidRDefault="00520812" w:rsidP="00D526D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2081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Цель курса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220C6" w:rsidRDefault="00ED7759" w:rsidP="003220C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ED77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      </w:r>
            <w:proofErr w:type="gramStart"/>
            <w:r w:rsidRPr="00ED7759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ED77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      </w:r>
            <w:r w:rsidR="003220C6" w:rsidRPr="005F3C39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</w:p>
          <w:p w:rsidR="003220C6" w:rsidRPr="003220C6" w:rsidRDefault="003220C6" w:rsidP="003220C6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3220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      </w:r>
          </w:p>
          <w:p w:rsidR="00ED7759" w:rsidRPr="003220C6" w:rsidRDefault="00ED7759" w:rsidP="00ED7759">
            <w:pPr>
              <w:spacing w:after="0" w:line="264" w:lineRule="auto"/>
              <w:jc w:val="both"/>
              <w:rPr>
                <w:sz w:val="24"/>
                <w:szCs w:val="24"/>
              </w:rPr>
            </w:pPr>
          </w:p>
          <w:p w:rsidR="00520812" w:rsidRPr="002E211A" w:rsidRDefault="00520812" w:rsidP="002E211A">
            <w:pPr>
              <w:spacing w:before="120" w:after="0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D875FE" w:rsidRPr="00520812" w:rsidTr="00D526D1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75FE" w:rsidRDefault="00D875FE" w:rsidP="00D526D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</w:p>
          <w:p w:rsidR="00D875FE" w:rsidRDefault="00D875FE" w:rsidP="00D87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812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  <w:p w:rsidR="00D875FE" w:rsidRDefault="00D875FE" w:rsidP="00D526D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</w:p>
          <w:p w:rsidR="00D875FE" w:rsidRDefault="00D875FE" w:rsidP="00D526D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</w:p>
          <w:p w:rsidR="00D875FE" w:rsidRDefault="00D875FE" w:rsidP="00D526D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</w:p>
          <w:p w:rsidR="00D875FE" w:rsidRDefault="00D875FE" w:rsidP="00D526D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</w:p>
          <w:p w:rsidR="00D875FE" w:rsidRPr="00520812" w:rsidRDefault="00D875FE" w:rsidP="00D526D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7759" w:rsidRPr="00ED7759" w:rsidRDefault="00ED7759" w:rsidP="00ED77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ED775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 Всеобщая история. 1945–2022 гг.</w:t>
            </w:r>
          </w:p>
          <w:p w:rsidR="00D875FE" w:rsidRPr="00ED7759" w:rsidRDefault="00ED7759" w:rsidP="00ED77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ED775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ED7759">
              <w:rPr>
                <w:rFonts w:ascii="Times New Roman" w:hAnsi="Times New Roman" w:cs="Times New Roman"/>
                <w:b/>
                <w:color w:val="000000"/>
                <w:sz w:val="24"/>
              </w:rPr>
              <w:t>История России. 1945–2022 гг.</w:t>
            </w:r>
          </w:p>
          <w:p w:rsidR="003220C6" w:rsidRPr="006B0FCD" w:rsidRDefault="003220C6" w:rsidP="003220C6">
            <w:pPr>
              <w:spacing w:after="0"/>
              <w:ind w:left="135"/>
            </w:pPr>
            <w:r w:rsidRPr="006B0FCD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  <w:p w:rsidR="003220C6" w:rsidRDefault="003220C6" w:rsidP="0032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Северной Америки и Европы во второй половине XX – начале XXI в.</w:t>
            </w:r>
          </w:p>
          <w:p w:rsidR="003220C6" w:rsidRDefault="003220C6" w:rsidP="0032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Азии, Африки во второй половине XX – начале XXI в.: проблемы и пути модернизации</w:t>
            </w:r>
          </w:p>
          <w:p w:rsidR="003220C6" w:rsidRDefault="003220C6" w:rsidP="0032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XX – начале XXI в.</w:t>
            </w:r>
          </w:p>
          <w:p w:rsidR="003220C6" w:rsidRDefault="003220C6" w:rsidP="0032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во второй половине XX – начале XXI в.</w:t>
            </w:r>
          </w:p>
          <w:p w:rsidR="003220C6" w:rsidRDefault="003220C6" w:rsidP="0032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культуры во второй половине XX – начале XXI в.</w:t>
            </w:r>
          </w:p>
          <w:p w:rsidR="003220C6" w:rsidRDefault="003220C6" w:rsidP="0032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  <w:p w:rsidR="003220C6" w:rsidRDefault="003220C6" w:rsidP="003220C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  <w:p w:rsidR="003220C6" w:rsidRDefault="003220C6" w:rsidP="003220C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1945 - 1991 гг.</w:t>
            </w:r>
          </w:p>
          <w:p w:rsidR="003220C6" w:rsidRDefault="003220C6" w:rsidP="0032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1945-1953 гг.</w:t>
            </w:r>
          </w:p>
          <w:p w:rsidR="003220C6" w:rsidRDefault="003220C6" w:rsidP="0032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середине 1950-х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ервой половине 1960-х гг.</w:t>
            </w:r>
          </w:p>
          <w:p w:rsidR="003220C6" w:rsidRDefault="003220C6" w:rsidP="0032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государство и общество в середине 1960-х-начале 1980-х</w:t>
            </w:r>
          </w:p>
          <w:p w:rsidR="003220C6" w:rsidRPr="006B0FCD" w:rsidRDefault="003220C6" w:rsidP="003220C6">
            <w:pPr>
              <w:spacing w:after="0"/>
              <w:ind w:left="135"/>
            </w:pPr>
            <w:r w:rsidRPr="006B0FCD"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(1985-1991)</w:t>
            </w:r>
          </w:p>
          <w:p w:rsidR="003220C6" w:rsidRDefault="003220C6" w:rsidP="003220C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B0FCD"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</w:t>
            </w:r>
          </w:p>
          <w:p w:rsidR="003220C6" w:rsidRDefault="003220C6" w:rsidP="003220C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Российская Федерация в 1992-2022 гг.</w:t>
            </w:r>
          </w:p>
          <w:p w:rsidR="003220C6" w:rsidRDefault="003220C6" w:rsidP="0032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(1992–1999)</w:t>
            </w:r>
          </w:p>
          <w:p w:rsidR="003220C6" w:rsidRDefault="003220C6" w:rsidP="0032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XXI в.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вызовы времени и задачи модернизации</w:t>
            </w:r>
          </w:p>
          <w:p w:rsidR="003220C6" w:rsidRDefault="003220C6" w:rsidP="003220C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  <w:p w:rsidR="00ED7759" w:rsidRPr="00ED7759" w:rsidRDefault="00ED7759" w:rsidP="003220C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ED7759">
              <w:rPr>
                <w:rFonts w:ascii="Times New Roman" w:hAnsi="Times New Roman" w:cs="Times New Roman"/>
                <w:b/>
                <w:color w:val="000000"/>
                <w:sz w:val="24"/>
              </w:rPr>
              <w:t>Обобщающее повторение по курсу «История России с древнейших времен до 1914 г.»</w:t>
            </w:r>
          </w:p>
          <w:p w:rsidR="00ED7759" w:rsidRPr="00ED7759" w:rsidRDefault="00ED7759" w:rsidP="00ED77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D7759">
              <w:rPr>
                <w:rFonts w:ascii="Times New Roman" w:hAnsi="Times New Roman" w:cs="Times New Roman"/>
                <w:color w:val="000000"/>
                <w:sz w:val="24"/>
              </w:rPr>
              <w:t>Раздел 1. От Руси к Российскому государству</w:t>
            </w:r>
          </w:p>
          <w:p w:rsidR="00ED7759" w:rsidRPr="00ED7759" w:rsidRDefault="00ED7759" w:rsidP="00ED77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D7759">
              <w:rPr>
                <w:rFonts w:ascii="Times New Roman" w:hAnsi="Times New Roman" w:cs="Times New Roman"/>
                <w:color w:val="000000"/>
                <w:sz w:val="24"/>
              </w:rPr>
              <w:t>Раздел 2. Россия в XVI - XVII вв.: от великого княжества к царству</w:t>
            </w:r>
          </w:p>
          <w:p w:rsidR="00ED7759" w:rsidRPr="00ED7759" w:rsidRDefault="00ED7759" w:rsidP="00ED77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D7759">
              <w:rPr>
                <w:rFonts w:ascii="Times New Roman" w:hAnsi="Times New Roman" w:cs="Times New Roman"/>
                <w:color w:val="000000"/>
                <w:sz w:val="24"/>
              </w:rPr>
              <w:t>Раздел 3. Россия в конце XVII - XVIII вв.: от царства к империи</w:t>
            </w:r>
          </w:p>
          <w:p w:rsidR="00ED7759" w:rsidRPr="002E211A" w:rsidRDefault="00ED7759" w:rsidP="00ED77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D7759">
              <w:rPr>
                <w:rFonts w:ascii="Times New Roman" w:hAnsi="Times New Roman" w:cs="Times New Roman"/>
                <w:color w:val="000000"/>
                <w:sz w:val="24"/>
              </w:rPr>
              <w:t>Раздел 4. Российская империя в XIX - начале XX в.</w:t>
            </w:r>
          </w:p>
        </w:tc>
      </w:tr>
    </w:tbl>
    <w:p w:rsidR="00520812" w:rsidRPr="00520812" w:rsidRDefault="00520812" w:rsidP="00520812">
      <w:pPr>
        <w:rPr>
          <w:rFonts w:ascii="Times New Roman" w:hAnsi="Times New Roman" w:cs="Times New Roman"/>
          <w:sz w:val="24"/>
          <w:szCs w:val="24"/>
        </w:rPr>
      </w:pPr>
    </w:p>
    <w:p w:rsidR="00C708DC" w:rsidRPr="00520812" w:rsidRDefault="00C708DC" w:rsidP="00C708DC">
      <w:pPr>
        <w:rPr>
          <w:rFonts w:ascii="Times New Roman" w:hAnsi="Times New Roman" w:cs="Times New Roman"/>
          <w:sz w:val="24"/>
          <w:szCs w:val="24"/>
        </w:rPr>
      </w:pPr>
    </w:p>
    <w:p w:rsidR="003046EE" w:rsidRPr="00520812" w:rsidRDefault="003046EE">
      <w:pPr>
        <w:rPr>
          <w:rFonts w:ascii="Times New Roman" w:hAnsi="Times New Roman" w:cs="Times New Roman"/>
          <w:sz w:val="24"/>
          <w:szCs w:val="24"/>
        </w:rPr>
      </w:pPr>
    </w:p>
    <w:sectPr w:rsidR="003046EE" w:rsidRPr="00520812" w:rsidSect="00DE714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EA3"/>
    <w:multiLevelType w:val="hybridMultilevel"/>
    <w:tmpl w:val="305497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8A3502"/>
    <w:multiLevelType w:val="hybridMultilevel"/>
    <w:tmpl w:val="A496C0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6A2141E"/>
    <w:multiLevelType w:val="hybridMultilevel"/>
    <w:tmpl w:val="F4249AF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50214B49"/>
    <w:multiLevelType w:val="hybridMultilevel"/>
    <w:tmpl w:val="F078C362"/>
    <w:lvl w:ilvl="0" w:tplc="E0A8360C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9A5A2C"/>
    <w:multiLevelType w:val="hybridMultilevel"/>
    <w:tmpl w:val="2976E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5161DD"/>
    <w:multiLevelType w:val="multilevel"/>
    <w:tmpl w:val="4A08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CA9"/>
    <w:rsid w:val="00064161"/>
    <w:rsid w:val="002C51E6"/>
    <w:rsid w:val="002E211A"/>
    <w:rsid w:val="003046EE"/>
    <w:rsid w:val="003220C6"/>
    <w:rsid w:val="00390058"/>
    <w:rsid w:val="003B6532"/>
    <w:rsid w:val="00520812"/>
    <w:rsid w:val="00550547"/>
    <w:rsid w:val="006614D9"/>
    <w:rsid w:val="007363E9"/>
    <w:rsid w:val="00795217"/>
    <w:rsid w:val="00860F43"/>
    <w:rsid w:val="008C4339"/>
    <w:rsid w:val="00902DA6"/>
    <w:rsid w:val="009E577F"/>
    <w:rsid w:val="00A40F6B"/>
    <w:rsid w:val="00B32175"/>
    <w:rsid w:val="00B42CB3"/>
    <w:rsid w:val="00C57AD7"/>
    <w:rsid w:val="00C708DC"/>
    <w:rsid w:val="00CE096C"/>
    <w:rsid w:val="00D32A3B"/>
    <w:rsid w:val="00D875FE"/>
    <w:rsid w:val="00DE714B"/>
    <w:rsid w:val="00EC2133"/>
    <w:rsid w:val="00ED7759"/>
    <w:rsid w:val="00F85CA9"/>
    <w:rsid w:val="00FC2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40F6B"/>
    <w:pPr>
      <w:ind w:left="720"/>
    </w:pPr>
    <w:rPr>
      <w:rFonts w:ascii="Calibri" w:eastAsia="Calibri" w:hAnsi="Calibri" w:cs="Calibri"/>
    </w:rPr>
  </w:style>
  <w:style w:type="character" w:customStyle="1" w:styleId="a4">
    <w:name w:val="Абзац списка Знак"/>
    <w:link w:val="a3"/>
    <w:locked/>
    <w:rsid w:val="00A40F6B"/>
    <w:rPr>
      <w:rFonts w:ascii="Calibri" w:eastAsia="Calibri" w:hAnsi="Calibri" w:cs="Calibri"/>
    </w:rPr>
  </w:style>
  <w:style w:type="paragraph" w:styleId="a5">
    <w:name w:val="No Spacing"/>
    <w:basedOn w:val="a"/>
    <w:link w:val="a6"/>
    <w:uiPriority w:val="99"/>
    <w:qFormat/>
    <w:rsid w:val="00FC2BD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99"/>
    <w:locked/>
    <w:rsid w:val="00FC2BD2"/>
    <w:rPr>
      <w:rFonts w:ascii="Calibri" w:eastAsia="Times New Roman" w:hAnsi="Calibri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B321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D875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1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Семья Мещеряковых</cp:lastModifiedBy>
  <cp:revision>10</cp:revision>
  <dcterms:created xsi:type="dcterms:W3CDTF">2021-01-29T19:36:00Z</dcterms:created>
  <dcterms:modified xsi:type="dcterms:W3CDTF">2024-04-01T18:52:00Z</dcterms:modified>
</cp:coreProperties>
</file>