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09"/>
        <w:gridCol w:w="7230"/>
      </w:tblGrid>
      <w:tr w:rsidR="00EB13FE" w:rsidTr="00EB13FE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3FE" w:rsidRDefault="00EB13FE">
            <w:pPr>
              <w:pStyle w:val="a3"/>
              <w:spacing w:line="276" w:lineRule="auto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Название курса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13FE" w:rsidRDefault="00EB13FE">
            <w:pPr>
              <w:pStyle w:val="a3"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язык</w:t>
            </w:r>
          </w:p>
        </w:tc>
      </w:tr>
      <w:tr w:rsidR="00EB13FE" w:rsidTr="00EB13FE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3FE" w:rsidRDefault="00EB13FE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72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13FE" w:rsidRDefault="00EB13FE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EB13FE" w:rsidTr="00EB13FE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3FE" w:rsidRDefault="00EB13FE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72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13FE" w:rsidRDefault="00EB13FE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</w:tr>
      <w:tr w:rsidR="00EB13FE" w:rsidTr="00EB13FE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3FE" w:rsidRDefault="00EB13FE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Составители</w:t>
            </w:r>
          </w:p>
        </w:tc>
        <w:tc>
          <w:tcPr>
            <w:tcW w:w="72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13FE" w:rsidRDefault="00EB13FE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Никишина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Н.А.,Буркина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М.И.</w:t>
            </w:r>
          </w:p>
        </w:tc>
      </w:tr>
      <w:tr w:rsidR="00EB13FE" w:rsidTr="00EB13FE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3FE" w:rsidRDefault="00EB13FE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курса</w:t>
            </w:r>
          </w:p>
        </w:tc>
        <w:tc>
          <w:tcPr>
            <w:tcW w:w="72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13FE" w:rsidRDefault="00EB13FE" w:rsidP="00EB13F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2"/>
              </w:tabs>
              <w:suppressAutoHyphens/>
              <w:spacing w:after="0" w:line="240" w:lineRule="auto"/>
              <w:ind w:left="57" w:firstLine="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развитие коммуникативных умений учащихся в говорении, чтении, понимании на слух 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в письме на английском языке, сформированных ранее;</w:t>
            </w:r>
          </w:p>
          <w:p w:rsidR="00EB13FE" w:rsidRDefault="00EB13FE" w:rsidP="00EB13F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2"/>
              </w:tabs>
              <w:suppressAutoHyphens/>
              <w:spacing w:after="0" w:line="240" w:lineRule="auto"/>
              <w:ind w:left="57" w:firstLine="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развитие и образование учащихся средствами иностранного языка, а именно осознание ими явлений действительности, происходящих в разных странах, через знания о культуре,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истории и традициях стран изучаемого языка;</w:t>
            </w:r>
          </w:p>
          <w:p w:rsidR="00EB13FE" w:rsidRDefault="00EB13FE" w:rsidP="00EB13F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2"/>
              </w:tabs>
              <w:suppressAutoHyphens/>
              <w:spacing w:after="0" w:line="240" w:lineRule="auto"/>
              <w:ind w:left="57" w:right="461" w:firstLine="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осознание роли родного языка и родной культуры в сравнении с культурой других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народов;</w:t>
            </w:r>
          </w:p>
          <w:p w:rsidR="00EB13FE" w:rsidRDefault="00EB13FE" w:rsidP="00EB13F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2"/>
              </w:tabs>
              <w:suppressAutoHyphens/>
              <w:spacing w:after="0" w:line="240" w:lineRule="auto"/>
              <w:ind w:left="57" w:right="461" w:firstLine="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понимание важности изучения иностранного языка как средства достижения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взаимопонимания между людьми.</w:t>
            </w:r>
          </w:p>
        </w:tc>
      </w:tr>
      <w:tr w:rsidR="00EB13FE" w:rsidTr="00EB13FE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3FE" w:rsidRDefault="00EB13FE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курса</w:t>
            </w:r>
          </w:p>
        </w:tc>
        <w:tc>
          <w:tcPr>
            <w:tcW w:w="72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13FE" w:rsidRDefault="00EB13FE" w:rsidP="00EB13FE">
            <w:pPr>
              <w:pStyle w:val="a4"/>
              <w:numPr>
                <w:ilvl w:val="0"/>
                <w:numId w:val="4"/>
              </w:numPr>
              <w:spacing w:after="0" w:line="276" w:lineRule="auto"/>
              <w:ind w:left="414" w:hanging="35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Семейные традиции (12ч)</w:t>
            </w:r>
          </w:p>
          <w:p w:rsidR="00EB13FE" w:rsidRDefault="00EB13FE" w:rsidP="00EB13FE">
            <w:pPr>
              <w:pStyle w:val="a4"/>
              <w:numPr>
                <w:ilvl w:val="0"/>
                <w:numId w:val="4"/>
              </w:numPr>
              <w:spacing w:after="0" w:line="276" w:lineRule="auto"/>
              <w:ind w:left="414" w:hanging="35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Становление характера(14 ч)</w:t>
            </w:r>
          </w:p>
          <w:p w:rsidR="00EB13FE" w:rsidRDefault="00EB13FE" w:rsidP="00EB13FE">
            <w:pPr>
              <w:pStyle w:val="a4"/>
              <w:numPr>
                <w:ilvl w:val="0"/>
                <w:numId w:val="4"/>
              </w:numPr>
              <w:spacing w:after="0" w:line="276" w:lineRule="auto"/>
              <w:ind w:left="414" w:hanging="35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Ответственность (12 ч)</w:t>
            </w:r>
          </w:p>
          <w:p w:rsidR="00EB13FE" w:rsidRDefault="00EB13FE" w:rsidP="00EB13FE">
            <w:pPr>
              <w:pStyle w:val="a4"/>
              <w:numPr>
                <w:ilvl w:val="0"/>
                <w:numId w:val="4"/>
              </w:numPr>
              <w:spacing w:after="0" w:line="276" w:lineRule="auto"/>
              <w:ind w:left="414" w:hanging="35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Здоровье (12 ч)</w:t>
            </w:r>
          </w:p>
          <w:p w:rsidR="00EB13FE" w:rsidRDefault="00EB13FE" w:rsidP="00EB13FE">
            <w:pPr>
              <w:pStyle w:val="a4"/>
              <w:numPr>
                <w:ilvl w:val="0"/>
                <w:numId w:val="4"/>
              </w:numPr>
              <w:spacing w:after="0" w:line="276" w:lineRule="auto"/>
              <w:ind w:left="414" w:hanging="35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Кто ты? (16 час)</w:t>
            </w:r>
          </w:p>
          <w:p w:rsidR="00EB13FE" w:rsidRDefault="00EB13FE" w:rsidP="00EB13FE">
            <w:pPr>
              <w:pStyle w:val="a4"/>
              <w:numPr>
                <w:ilvl w:val="0"/>
                <w:numId w:val="4"/>
              </w:numPr>
              <w:spacing w:after="0" w:line="276" w:lineRule="auto"/>
              <w:ind w:left="414" w:hanging="35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Общение (12 ч)</w:t>
            </w:r>
          </w:p>
          <w:p w:rsidR="00EB13FE" w:rsidRDefault="00EB13FE" w:rsidP="00EB13FE">
            <w:pPr>
              <w:pStyle w:val="a4"/>
              <w:numPr>
                <w:ilvl w:val="0"/>
                <w:numId w:val="4"/>
              </w:numPr>
              <w:spacing w:after="0" w:line="276" w:lineRule="auto"/>
              <w:ind w:left="414" w:hanging="35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Планы на будущее (12ч)</w:t>
            </w:r>
          </w:p>
          <w:p w:rsidR="00EB13FE" w:rsidRDefault="00EB13FE" w:rsidP="00EB13FE">
            <w:pPr>
              <w:pStyle w:val="a4"/>
              <w:numPr>
                <w:ilvl w:val="0"/>
                <w:numId w:val="4"/>
              </w:numPr>
              <w:spacing w:after="0" w:line="276" w:lineRule="auto"/>
              <w:ind w:left="414" w:hanging="35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Путешествие (12 ч)</w:t>
            </w:r>
          </w:p>
        </w:tc>
      </w:tr>
    </w:tbl>
    <w:p w:rsidR="00EB13FE" w:rsidRPr="006F49FA" w:rsidRDefault="00EB13FE" w:rsidP="00CC17B3">
      <w:pPr>
        <w:rPr>
          <w:rFonts w:ascii="Times New Roman" w:hAnsi="Times New Roman" w:cs="Times New Roman"/>
          <w:sz w:val="28"/>
          <w:szCs w:val="28"/>
        </w:rPr>
      </w:pPr>
    </w:p>
    <w:p w:rsidR="00CC17B3" w:rsidRPr="006F49FA" w:rsidRDefault="00CC17B3" w:rsidP="00CC17B3">
      <w:pPr>
        <w:rPr>
          <w:rFonts w:ascii="Times New Roman" w:hAnsi="Times New Roman" w:cs="Times New Roman"/>
          <w:sz w:val="28"/>
          <w:szCs w:val="28"/>
        </w:rPr>
      </w:pPr>
    </w:p>
    <w:p w:rsidR="00CC17B3" w:rsidRPr="006F49FA" w:rsidRDefault="00CC17B3" w:rsidP="00CC17B3">
      <w:pPr>
        <w:rPr>
          <w:rFonts w:ascii="Times New Roman" w:hAnsi="Times New Roman" w:cs="Times New Roman"/>
          <w:sz w:val="28"/>
          <w:szCs w:val="28"/>
        </w:rPr>
      </w:pPr>
    </w:p>
    <w:p w:rsidR="00CC17B3" w:rsidRPr="006F49FA" w:rsidRDefault="00CC17B3" w:rsidP="00CC17B3">
      <w:pPr>
        <w:rPr>
          <w:rFonts w:ascii="Times New Roman" w:hAnsi="Times New Roman" w:cs="Times New Roman"/>
          <w:sz w:val="28"/>
          <w:szCs w:val="28"/>
        </w:rPr>
      </w:pPr>
    </w:p>
    <w:p w:rsidR="006451F5" w:rsidRPr="006F49FA" w:rsidRDefault="006451F5" w:rsidP="00CC17B3">
      <w:pPr>
        <w:rPr>
          <w:rFonts w:ascii="Times New Roman" w:hAnsi="Times New Roman" w:cs="Times New Roman"/>
        </w:rPr>
      </w:pPr>
    </w:p>
    <w:sectPr w:rsidR="006451F5" w:rsidRPr="006F49FA" w:rsidSect="00645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6E0D"/>
    <w:multiLevelType w:val="hybridMultilevel"/>
    <w:tmpl w:val="5140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10030"/>
    <w:multiLevelType w:val="hybridMultilevel"/>
    <w:tmpl w:val="AFA83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A0026"/>
    <w:multiLevelType w:val="hybridMultilevel"/>
    <w:tmpl w:val="CEBA3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FB5C66"/>
    <w:multiLevelType w:val="hybridMultilevel"/>
    <w:tmpl w:val="050AB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17B3"/>
    <w:rsid w:val="001F32D5"/>
    <w:rsid w:val="003B280E"/>
    <w:rsid w:val="005D14B8"/>
    <w:rsid w:val="006451F5"/>
    <w:rsid w:val="006F49FA"/>
    <w:rsid w:val="0070283C"/>
    <w:rsid w:val="009D17DF"/>
    <w:rsid w:val="00CC17B3"/>
    <w:rsid w:val="00CC704A"/>
    <w:rsid w:val="00EB1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1F5"/>
  </w:style>
  <w:style w:type="paragraph" w:styleId="1">
    <w:name w:val="heading 1"/>
    <w:basedOn w:val="a"/>
    <w:next w:val="a"/>
    <w:link w:val="10"/>
    <w:uiPriority w:val="9"/>
    <w:qFormat/>
    <w:rsid w:val="00CC17B3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7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Содержимое таблицы"/>
    <w:basedOn w:val="a"/>
    <w:rsid w:val="00CC17B3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CC17B3"/>
    <w:pPr>
      <w:widowControl w:val="0"/>
      <w:suppressAutoHyphens/>
      <w:spacing w:after="120" w:line="240" w:lineRule="auto"/>
      <w:ind w:left="283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CC17B3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35k</dc:creator>
  <cp:keywords/>
  <dc:description/>
  <cp:lastModifiedBy>Семья Мещеряковых</cp:lastModifiedBy>
  <cp:revision>9</cp:revision>
  <dcterms:created xsi:type="dcterms:W3CDTF">2008-01-07T02:58:00Z</dcterms:created>
  <dcterms:modified xsi:type="dcterms:W3CDTF">2024-04-01T18:46:00Z</dcterms:modified>
</cp:coreProperties>
</file>