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41E" w:rsidRPr="006B38D6" w:rsidRDefault="00E20504">
      <w:pPr>
        <w:rPr>
          <w:sz w:val="28"/>
          <w:szCs w:val="28"/>
        </w:rPr>
      </w:pPr>
    </w:p>
    <w:p w:rsidR="006B38D6" w:rsidRDefault="006B38D6"/>
    <w:p w:rsidR="006B38D6" w:rsidRDefault="006B38D6"/>
    <w:p w:rsidR="006B38D6" w:rsidRDefault="006B38D6"/>
    <w:p w:rsidR="006B38D6" w:rsidRDefault="006B38D6"/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7229"/>
      </w:tblGrid>
      <w:tr w:rsidR="006B38D6" w:rsidRPr="006B38D6" w:rsidTr="00E02657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B38D6" w:rsidRPr="006B38D6" w:rsidRDefault="006B38D6" w:rsidP="00E02657">
            <w:pPr>
              <w:pStyle w:val="a3"/>
            </w:pPr>
            <w:r w:rsidRPr="006B38D6">
              <w:t>Название курса</w:t>
            </w:r>
          </w:p>
        </w:tc>
        <w:tc>
          <w:tcPr>
            <w:tcW w:w="7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B38D6" w:rsidRPr="006B38D6" w:rsidRDefault="006B38D6" w:rsidP="00E02657">
            <w:pPr>
              <w:pStyle w:val="a3"/>
              <w:rPr>
                <w:bCs/>
              </w:rPr>
            </w:pPr>
            <w:r w:rsidRPr="006B38D6">
              <w:rPr>
                <w:bCs/>
              </w:rPr>
              <w:t>Русский язык</w:t>
            </w:r>
          </w:p>
        </w:tc>
      </w:tr>
      <w:tr w:rsidR="006B38D6" w:rsidRPr="006B38D6" w:rsidTr="00E02657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B38D6" w:rsidRPr="006B38D6" w:rsidRDefault="006B38D6" w:rsidP="00E02657">
            <w:pPr>
              <w:pStyle w:val="a3"/>
            </w:pPr>
            <w:r w:rsidRPr="006B38D6">
              <w:t>Класс</w:t>
            </w:r>
          </w:p>
        </w:tc>
        <w:tc>
          <w:tcPr>
            <w:tcW w:w="72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B38D6" w:rsidRPr="006B38D6" w:rsidRDefault="006B38D6" w:rsidP="00E02657">
            <w:pPr>
              <w:pStyle w:val="a3"/>
            </w:pPr>
            <w:r w:rsidRPr="006B38D6">
              <w:t>1</w:t>
            </w:r>
            <w:r>
              <w:t>1</w:t>
            </w:r>
          </w:p>
        </w:tc>
      </w:tr>
      <w:tr w:rsidR="006B38D6" w:rsidRPr="006B38D6" w:rsidTr="00E02657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B38D6" w:rsidRPr="006B38D6" w:rsidRDefault="006B38D6" w:rsidP="00E02657">
            <w:pPr>
              <w:pStyle w:val="a3"/>
            </w:pPr>
            <w:r w:rsidRPr="006B38D6">
              <w:t>Количество часов</w:t>
            </w:r>
          </w:p>
        </w:tc>
        <w:tc>
          <w:tcPr>
            <w:tcW w:w="72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B38D6" w:rsidRPr="006B38D6" w:rsidRDefault="00E4006D" w:rsidP="00E02657">
            <w:pPr>
              <w:pStyle w:val="a3"/>
            </w:pPr>
            <w:r>
              <w:t>68</w:t>
            </w:r>
          </w:p>
        </w:tc>
      </w:tr>
      <w:tr w:rsidR="006B38D6" w:rsidRPr="006B38D6" w:rsidTr="00E02657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B38D6" w:rsidRPr="006B38D6" w:rsidRDefault="006B38D6" w:rsidP="00E02657">
            <w:pPr>
              <w:pStyle w:val="a3"/>
            </w:pPr>
            <w:r w:rsidRPr="006B38D6">
              <w:t>Составитель</w:t>
            </w:r>
          </w:p>
        </w:tc>
        <w:tc>
          <w:tcPr>
            <w:tcW w:w="72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B38D6" w:rsidRPr="006B38D6" w:rsidRDefault="00B51068" w:rsidP="00E02657">
            <w:pPr>
              <w:rPr>
                <w:rFonts w:eastAsia="Times New Roman"/>
                <w:bCs/>
                <w:iCs/>
              </w:rPr>
            </w:pPr>
            <w:r>
              <w:rPr>
                <w:rFonts w:eastAsia="Times New Roman"/>
                <w:bCs/>
                <w:iCs/>
              </w:rPr>
              <w:t>Ларина Е.Д.</w:t>
            </w:r>
          </w:p>
        </w:tc>
      </w:tr>
      <w:tr w:rsidR="006B38D6" w:rsidRPr="006B38D6" w:rsidTr="00E02657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B38D6" w:rsidRPr="006B38D6" w:rsidRDefault="006B38D6" w:rsidP="00E02657">
            <w:pPr>
              <w:pStyle w:val="a3"/>
            </w:pPr>
            <w:r w:rsidRPr="006B38D6">
              <w:t>Цель курса</w:t>
            </w:r>
          </w:p>
        </w:tc>
        <w:tc>
          <w:tcPr>
            <w:tcW w:w="72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4006D" w:rsidRPr="00E4006D" w:rsidRDefault="00E4006D" w:rsidP="00E4006D">
            <w:pPr>
              <w:tabs>
                <w:tab w:val="left" w:pos="585"/>
                <w:tab w:val="left" w:pos="3060"/>
              </w:tabs>
              <w:jc w:val="both"/>
            </w:pPr>
            <w:r w:rsidRPr="00E4006D">
              <w:t>-</w:t>
            </w:r>
            <w:r w:rsidRPr="00E4006D">
              <w:rPr>
                <w:b/>
              </w:rPr>
              <w:t>воспитание</w:t>
            </w:r>
            <w:r w:rsidRPr="00E4006D">
              <w:t xml:space="preserve"> гражданственности и патриотизма, любви к русскому языку как духовной ценности, средству общения и получения знаний в разных сферах человеческой деятельности.</w:t>
            </w:r>
          </w:p>
          <w:p w:rsidR="00E4006D" w:rsidRPr="00E4006D" w:rsidRDefault="00E4006D" w:rsidP="00E4006D">
            <w:pPr>
              <w:tabs>
                <w:tab w:val="left" w:pos="585"/>
                <w:tab w:val="left" w:pos="3060"/>
              </w:tabs>
              <w:jc w:val="both"/>
            </w:pPr>
            <w:r w:rsidRPr="00E4006D">
              <w:t>-</w:t>
            </w:r>
            <w:r w:rsidRPr="00E4006D">
              <w:rPr>
                <w:b/>
              </w:rPr>
              <w:t>развитие</w:t>
            </w:r>
            <w:r w:rsidRPr="00E4006D">
              <w:t xml:space="preserve"> речевой и мыслительной деятельности; коммуникативных умений и навыков, обеспечивающих свободное владение русским литературным языком в разных сферах и ситуациях общения; готовности и способности к речевому взаимодействию и взаимопониманию; потребности в речевом самосовершенствовании.</w:t>
            </w:r>
          </w:p>
          <w:p w:rsidR="00E4006D" w:rsidRPr="00E4006D" w:rsidRDefault="00E4006D" w:rsidP="00E4006D">
            <w:pPr>
              <w:tabs>
                <w:tab w:val="left" w:pos="585"/>
                <w:tab w:val="left" w:pos="3060"/>
              </w:tabs>
              <w:jc w:val="both"/>
            </w:pPr>
            <w:r w:rsidRPr="00E4006D">
              <w:t>-</w:t>
            </w:r>
            <w:r w:rsidRPr="00E4006D">
              <w:rPr>
                <w:b/>
              </w:rPr>
              <w:t xml:space="preserve">освоение </w:t>
            </w:r>
            <w:r w:rsidRPr="00E4006D">
              <w:t>знаний о русском языке, его устройстве и функционировании в различных сферах и ситуациях общения; стилистических ресурсах, основных формах русского литературного языка и речевого этикета; обогащение словарного запаса и расширение круга используемых грамматических форм.</w:t>
            </w:r>
          </w:p>
          <w:p w:rsidR="00E4006D" w:rsidRPr="00E4006D" w:rsidRDefault="00E4006D" w:rsidP="00E4006D">
            <w:pPr>
              <w:tabs>
                <w:tab w:val="left" w:pos="585"/>
                <w:tab w:val="left" w:pos="3060"/>
              </w:tabs>
              <w:jc w:val="both"/>
            </w:pPr>
            <w:r w:rsidRPr="00E4006D">
              <w:t>-</w:t>
            </w:r>
            <w:r w:rsidRPr="00E4006D">
              <w:rPr>
                <w:b/>
              </w:rPr>
              <w:t xml:space="preserve">формирование </w:t>
            </w:r>
            <w:r w:rsidRPr="00E4006D">
              <w:t>умений опознавать, анализировать, классифицировать языковые факты, оценивать их с точки зрения нормативности, соответствия сфере и ситуации общения; осуществлять информационный поиск, извлекать и преобразовывать необходимую информацию.</w:t>
            </w:r>
          </w:p>
          <w:p w:rsidR="006B38D6" w:rsidRPr="00E4006D" w:rsidRDefault="00E4006D" w:rsidP="00E4006D">
            <w:pPr>
              <w:widowControl/>
              <w:shd w:val="clear" w:color="auto" w:fill="FFFFFF"/>
              <w:suppressAutoHyphens w:val="0"/>
              <w:ind w:left="-55" w:firstLine="55"/>
            </w:pPr>
            <w:r w:rsidRPr="00E4006D">
              <w:t>-</w:t>
            </w:r>
            <w:r w:rsidRPr="00E4006D">
              <w:rPr>
                <w:b/>
              </w:rPr>
              <w:t>применение</w:t>
            </w:r>
            <w:r w:rsidRPr="00E4006D">
              <w:t xml:space="preserve"> полученных знаний и умений в собственной речевой практике </w:t>
            </w:r>
          </w:p>
        </w:tc>
      </w:tr>
      <w:tr w:rsidR="006B38D6" w:rsidRPr="006B38D6" w:rsidTr="00E02657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B38D6" w:rsidRPr="006B38D6" w:rsidRDefault="006B38D6" w:rsidP="00E02657">
            <w:pPr>
              <w:pStyle w:val="a3"/>
            </w:pPr>
            <w:r w:rsidRPr="006B38D6">
              <w:t>Структура курса</w:t>
            </w:r>
          </w:p>
        </w:tc>
        <w:tc>
          <w:tcPr>
            <w:tcW w:w="72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1068" w:rsidRPr="006E2CFB" w:rsidRDefault="00B51068" w:rsidP="00B51068">
            <w:pPr>
              <w:jc w:val="both"/>
              <w:rPr>
                <w:color w:val="000000"/>
              </w:rPr>
            </w:pPr>
            <w:r w:rsidRPr="006E2CFB">
              <w:rPr>
                <w:bCs/>
                <w:color w:val="000000"/>
              </w:rPr>
              <w:t xml:space="preserve">Повторение и обобщение </w:t>
            </w:r>
            <w:proofErr w:type="gramStart"/>
            <w:r w:rsidRPr="006E2CFB">
              <w:rPr>
                <w:bCs/>
                <w:color w:val="000000"/>
              </w:rPr>
              <w:t>пройденного</w:t>
            </w:r>
            <w:proofErr w:type="gramEnd"/>
            <w:r w:rsidRPr="006E2CFB">
              <w:rPr>
                <w:bCs/>
                <w:color w:val="000000"/>
              </w:rPr>
              <w:t xml:space="preserve"> в 10 классе</w:t>
            </w:r>
            <w:r>
              <w:rPr>
                <w:bCs/>
                <w:color w:val="000000"/>
              </w:rPr>
              <w:t xml:space="preserve"> - 9</w:t>
            </w:r>
          </w:p>
          <w:p w:rsidR="00B51068" w:rsidRPr="006E2CFB" w:rsidRDefault="00B51068" w:rsidP="00B51068">
            <w:pPr>
              <w:jc w:val="both"/>
              <w:rPr>
                <w:bCs/>
                <w:color w:val="000000"/>
              </w:rPr>
            </w:pPr>
            <w:r w:rsidRPr="006E2CFB">
              <w:rPr>
                <w:bCs/>
                <w:color w:val="000000"/>
              </w:rPr>
              <w:t>Основные принципы русской пунктуации</w:t>
            </w:r>
            <w:r>
              <w:rPr>
                <w:bCs/>
                <w:color w:val="000000"/>
              </w:rPr>
              <w:t xml:space="preserve"> - 45</w:t>
            </w:r>
          </w:p>
          <w:p w:rsidR="00B51068" w:rsidRPr="006E2CFB" w:rsidRDefault="00B51068" w:rsidP="00B51068">
            <w:pPr>
              <w:jc w:val="both"/>
              <w:rPr>
                <w:bCs/>
                <w:color w:val="000000"/>
              </w:rPr>
            </w:pPr>
            <w:r w:rsidRPr="006E2CFB">
              <w:rPr>
                <w:bCs/>
                <w:color w:val="000000"/>
              </w:rPr>
              <w:t>Культура речи. Язык и речь</w:t>
            </w:r>
            <w:r>
              <w:rPr>
                <w:bCs/>
                <w:color w:val="000000"/>
              </w:rPr>
              <w:t xml:space="preserve"> - 6</w:t>
            </w:r>
            <w:bookmarkStart w:id="0" w:name="_GoBack"/>
            <w:bookmarkEnd w:id="0"/>
          </w:p>
          <w:p w:rsidR="006B38D6" w:rsidRPr="006B38D6" w:rsidRDefault="00B51068" w:rsidP="00B51068">
            <w:r w:rsidRPr="00B51068">
              <w:rPr>
                <w:bCs/>
                <w:color w:val="000000"/>
              </w:rPr>
              <w:t>Стилис</w:t>
            </w:r>
            <w:r>
              <w:rPr>
                <w:bCs/>
                <w:color w:val="000000"/>
              </w:rPr>
              <w:t>тика. Функциональные стили речи - 8</w:t>
            </w:r>
          </w:p>
        </w:tc>
      </w:tr>
    </w:tbl>
    <w:p w:rsidR="006B38D6" w:rsidRPr="006B38D6" w:rsidRDefault="006B38D6" w:rsidP="006B38D6">
      <w:pPr>
        <w:rPr>
          <w:sz w:val="28"/>
          <w:szCs w:val="28"/>
        </w:rPr>
      </w:pPr>
    </w:p>
    <w:p w:rsidR="006B38D6" w:rsidRDefault="006B38D6" w:rsidP="006B38D6"/>
    <w:p w:rsidR="006B38D6" w:rsidRDefault="006B38D6" w:rsidP="006B38D6"/>
    <w:p w:rsidR="006B38D6" w:rsidRDefault="006B38D6"/>
    <w:sectPr w:rsidR="006B38D6" w:rsidSect="006B38D6">
      <w:pgSz w:w="11906" w:h="16838"/>
      <w:pgMar w:top="1134" w:right="850" w:bottom="198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00830"/>
    <w:multiLevelType w:val="hybridMultilevel"/>
    <w:tmpl w:val="A63CE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DB1803"/>
    <w:multiLevelType w:val="hybridMultilevel"/>
    <w:tmpl w:val="AEB4C3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5904D5"/>
    <w:multiLevelType w:val="hybridMultilevel"/>
    <w:tmpl w:val="1D3C08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8D6"/>
    <w:rsid w:val="00153B63"/>
    <w:rsid w:val="006B38D6"/>
    <w:rsid w:val="006F0DFF"/>
    <w:rsid w:val="00B50B76"/>
    <w:rsid w:val="00B51068"/>
    <w:rsid w:val="00E20504"/>
    <w:rsid w:val="00E4006D"/>
    <w:rsid w:val="00EB0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8D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B38D6"/>
    <w:pPr>
      <w:suppressLineNumbers/>
    </w:pPr>
  </w:style>
  <w:style w:type="paragraph" w:styleId="a4">
    <w:name w:val="Body Text Indent"/>
    <w:basedOn w:val="a"/>
    <w:link w:val="a5"/>
    <w:uiPriority w:val="99"/>
    <w:unhideWhenUsed/>
    <w:rsid w:val="006B38D6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6B38D6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styleId="a6">
    <w:name w:val="No Spacing"/>
    <w:basedOn w:val="a"/>
    <w:link w:val="a7"/>
    <w:uiPriority w:val="1"/>
    <w:qFormat/>
    <w:rsid w:val="006B38D6"/>
    <w:pPr>
      <w:widowControl/>
      <w:suppressAutoHyphens w:val="0"/>
    </w:pPr>
    <w:rPr>
      <w:rFonts w:ascii="Calibri" w:eastAsia="Times New Roman" w:hAnsi="Calibri"/>
      <w:kern w:val="0"/>
      <w:szCs w:val="32"/>
      <w:lang w:val="en-US" w:eastAsia="en-US" w:bidi="en-US"/>
    </w:rPr>
  </w:style>
  <w:style w:type="character" w:customStyle="1" w:styleId="a7">
    <w:name w:val="Без интервала Знак"/>
    <w:basedOn w:val="a0"/>
    <w:link w:val="a6"/>
    <w:uiPriority w:val="1"/>
    <w:rsid w:val="006B38D6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8">
    <w:name w:val="List Paragraph"/>
    <w:basedOn w:val="a"/>
    <w:uiPriority w:val="34"/>
    <w:qFormat/>
    <w:rsid w:val="006B38D6"/>
    <w:pPr>
      <w:ind w:left="720"/>
      <w:contextualSpacing/>
    </w:pPr>
  </w:style>
  <w:style w:type="character" w:customStyle="1" w:styleId="c8">
    <w:name w:val="c8"/>
    <w:rsid w:val="00E4006D"/>
  </w:style>
  <w:style w:type="paragraph" w:styleId="a9">
    <w:name w:val="Normal (Web)"/>
    <w:basedOn w:val="a"/>
    <w:uiPriority w:val="99"/>
    <w:rsid w:val="00B51068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лв</dc:creator>
  <cp:keywords/>
  <dc:description/>
  <cp:lastModifiedBy>Семья Мещеряковых</cp:lastModifiedBy>
  <cp:revision>5</cp:revision>
  <dcterms:created xsi:type="dcterms:W3CDTF">2021-02-06T11:34:00Z</dcterms:created>
  <dcterms:modified xsi:type="dcterms:W3CDTF">2024-04-01T18:55:00Z</dcterms:modified>
</cp:coreProperties>
</file>