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A78" w:rsidRDefault="00A95C8F" w:rsidP="00A95C8F">
      <w:pPr>
        <w:jc w:val="center"/>
        <w:rPr>
          <w:rFonts w:ascii="Times New Roman" w:hAnsi="Times New Roman" w:cs="Times New Roman"/>
          <w:b/>
        </w:rPr>
      </w:pPr>
      <w:r w:rsidRPr="00A95C8F">
        <w:rPr>
          <w:rFonts w:ascii="Times New Roman" w:hAnsi="Times New Roman" w:cs="Times New Roman"/>
          <w:b/>
        </w:rPr>
        <w:t>Аннотация к программ</w:t>
      </w:r>
      <w:r w:rsidR="00FC7CE3">
        <w:rPr>
          <w:rFonts w:ascii="Times New Roman" w:hAnsi="Times New Roman" w:cs="Times New Roman"/>
          <w:b/>
        </w:rPr>
        <w:t xml:space="preserve">ам </w:t>
      </w:r>
      <w:r w:rsidRPr="00A95C8F">
        <w:rPr>
          <w:rFonts w:ascii="Times New Roman" w:hAnsi="Times New Roman" w:cs="Times New Roman"/>
          <w:b/>
        </w:rPr>
        <w:t>по биологии</w:t>
      </w:r>
    </w:p>
    <w:p w:rsidR="00FC7CE3" w:rsidRDefault="00FC7CE3" w:rsidP="00A95C8F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tbl>
      <w:tblPr>
        <w:tblStyle w:val="a3"/>
        <w:tblpPr w:leftFromText="180" w:rightFromText="180" w:vertAnchor="text" w:horzAnchor="margin" w:tblpY="169"/>
        <w:tblW w:w="0" w:type="auto"/>
        <w:tblLayout w:type="fixed"/>
        <w:tblLook w:val="04A0"/>
      </w:tblPr>
      <w:tblGrid>
        <w:gridCol w:w="4219"/>
        <w:gridCol w:w="5352"/>
      </w:tblGrid>
      <w:tr w:rsidR="00DD2153" w:rsidRPr="004A52AD" w:rsidTr="00DD2153">
        <w:tc>
          <w:tcPr>
            <w:tcW w:w="4219" w:type="dxa"/>
          </w:tcPr>
          <w:p w:rsidR="00DD2153" w:rsidRPr="00476A1B" w:rsidRDefault="00DD2153" w:rsidP="00DD2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A1B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5352" w:type="dxa"/>
          </w:tcPr>
          <w:p w:rsidR="00DD2153" w:rsidRPr="00476A1B" w:rsidRDefault="00DD2153" w:rsidP="00DD2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A1B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DD2153" w:rsidRPr="004A52AD" w:rsidTr="00DD2153">
        <w:tc>
          <w:tcPr>
            <w:tcW w:w="4219" w:type="dxa"/>
          </w:tcPr>
          <w:p w:rsidR="00DD2153" w:rsidRPr="00476A1B" w:rsidRDefault="00DD2153" w:rsidP="00DD2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A1B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5352" w:type="dxa"/>
          </w:tcPr>
          <w:p w:rsidR="00DD2153" w:rsidRPr="00476A1B" w:rsidRDefault="00DD2153" w:rsidP="00DD2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A1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D2153" w:rsidRPr="004A52AD" w:rsidTr="00DD2153">
        <w:tc>
          <w:tcPr>
            <w:tcW w:w="4219" w:type="dxa"/>
          </w:tcPr>
          <w:p w:rsidR="00DD2153" w:rsidRPr="00476A1B" w:rsidRDefault="00DD2153" w:rsidP="00DD2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A1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352" w:type="dxa"/>
          </w:tcPr>
          <w:p w:rsidR="00DD2153" w:rsidRPr="00476A1B" w:rsidRDefault="00DD2153" w:rsidP="00DD2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A1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DD2153" w:rsidRPr="004A52AD" w:rsidTr="00DD2153">
        <w:tc>
          <w:tcPr>
            <w:tcW w:w="4219" w:type="dxa"/>
          </w:tcPr>
          <w:p w:rsidR="00DD2153" w:rsidRPr="00476A1B" w:rsidRDefault="00DD2153" w:rsidP="00DD2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A1B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5352" w:type="dxa"/>
          </w:tcPr>
          <w:p w:rsidR="00DD2153" w:rsidRPr="00476A1B" w:rsidRDefault="00DD2153" w:rsidP="00DD2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A1B">
              <w:rPr>
                <w:rFonts w:ascii="Times New Roman" w:hAnsi="Times New Roman" w:cs="Times New Roman"/>
                <w:sz w:val="24"/>
                <w:szCs w:val="24"/>
              </w:rPr>
              <w:t>Павлова Н.Б.</w:t>
            </w:r>
          </w:p>
        </w:tc>
      </w:tr>
      <w:tr w:rsidR="00DD2153" w:rsidRPr="00476A1B" w:rsidTr="00DD2153">
        <w:tc>
          <w:tcPr>
            <w:tcW w:w="4219" w:type="dxa"/>
          </w:tcPr>
          <w:p w:rsidR="00DD2153" w:rsidRPr="00476A1B" w:rsidRDefault="00DD2153" w:rsidP="00DD2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A1B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5352" w:type="dxa"/>
          </w:tcPr>
          <w:p w:rsidR="00DD2153" w:rsidRPr="00476A1B" w:rsidRDefault="00DD2153" w:rsidP="00DD2153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6A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-Систематизация знаний о закономерностях развития, функционирования и строения живых организмов. </w:t>
            </w:r>
          </w:p>
          <w:p w:rsidR="00DD2153" w:rsidRPr="00476A1B" w:rsidRDefault="00DD2153" w:rsidP="00DD2153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-Формирование у  обучающихся  </w:t>
            </w:r>
            <w:proofErr w:type="spellStart"/>
            <w:r w:rsidRPr="0047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общеучебных</w:t>
            </w:r>
            <w:proofErr w:type="spellEnd"/>
            <w:r w:rsidRPr="0047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умений и навыков;  универсальных способов деятельности и ключевых компетенций.                                                                                        </w:t>
            </w:r>
            <w:r w:rsidRPr="00476A1B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/>
              </w:rPr>
              <w:t>Задачи:</w:t>
            </w:r>
          </w:p>
          <w:p w:rsidR="00DD2153" w:rsidRPr="00476A1B" w:rsidRDefault="00DD2153" w:rsidP="00DD21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овладение умениями применять биологические знания для объяснения процессов и явлений живой природы, жизнедеятельности собственного организма; </w:t>
            </w:r>
          </w:p>
          <w:p w:rsidR="00DD2153" w:rsidRPr="00476A1B" w:rsidRDefault="00DD2153" w:rsidP="00DD21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информации</w:t>
            </w:r>
            <w:r w:rsidRPr="0047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современных достижениях в области биологии и экологии, о факторах здоровья и риска; </w:t>
            </w:r>
          </w:p>
          <w:p w:rsidR="00DD2153" w:rsidRPr="00476A1B" w:rsidRDefault="00DD2153" w:rsidP="00DD21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</w:t>
            </w:r>
            <w:r w:rsidRPr="0047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биологическими приборами, справочниками;                                                         - проведение наблюдения за биологическими объектами и состоянием  собственного организма, биологические эксперименты; развитие познавательных интересов, интеллектуальных и творческих способностей в процессе; </w:t>
            </w:r>
          </w:p>
          <w:p w:rsidR="00DD2153" w:rsidRPr="00476A1B" w:rsidRDefault="00DD2153" w:rsidP="00DD21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-проведения наблюдений, биологических экспериментов, работы с различными источниками информации</w:t>
            </w:r>
          </w:p>
          <w:p w:rsidR="00DD2153" w:rsidRPr="00476A1B" w:rsidRDefault="00DD2153" w:rsidP="00DD21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47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Start"/>
            <w:r w:rsidRPr="0047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47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пользование</w:t>
            </w:r>
            <w:proofErr w:type="spellEnd"/>
            <w:r w:rsidRPr="0047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приобретенных знаний и умений в повседневной жизни.                         </w:t>
            </w:r>
          </w:p>
          <w:p w:rsidR="00DD2153" w:rsidRPr="00476A1B" w:rsidRDefault="00DD2153" w:rsidP="00DD21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153" w:rsidRPr="00476A1B" w:rsidTr="00DD2153">
        <w:trPr>
          <w:trHeight w:val="2867"/>
        </w:trPr>
        <w:tc>
          <w:tcPr>
            <w:tcW w:w="4219" w:type="dxa"/>
          </w:tcPr>
          <w:p w:rsidR="00DD2153" w:rsidRPr="00476A1B" w:rsidRDefault="00DD2153" w:rsidP="00DD2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A1B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  <w:p w:rsidR="00DD2153" w:rsidRPr="00476A1B" w:rsidRDefault="00DD2153" w:rsidP="00DD21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</w:tcPr>
          <w:tbl>
            <w:tblPr>
              <w:tblW w:w="8215" w:type="dxa"/>
              <w:tblInd w:w="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7052"/>
              <w:gridCol w:w="1163"/>
            </w:tblGrid>
            <w:tr w:rsidR="00DD2153" w:rsidRPr="00476A1B" w:rsidTr="00783630">
              <w:trPr>
                <w:trHeight w:val="2722"/>
              </w:trPr>
              <w:tc>
                <w:tcPr>
                  <w:tcW w:w="7052" w:type="dxa"/>
                  <w:tcBorders>
                    <w:top w:val="single" w:sz="4" w:space="0" w:color="000000"/>
                    <w:left w:val="nil"/>
                    <w:right w:val="single" w:sz="4" w:space="0" w:color="000000"/>
                  </w:tcBorders>
                  <w:hideMark/>
                </w:tcPr>
                <w:p w:rsidR="00DD2153" w:rsidRPr="00476A1B" w:rsidRDefault="00DD2153" w:rsidP="00DD2153">
                  <w:pPr>
                    <w:framePr w:hSpace="180" w:wrap="around" w:vAnchor="text" w:hAnchor="margin" w:y="169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6A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Эволюционное 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чение                          18 час.</w:t>
                  </w:r>
                </w:p>
                <w:p w:rsidR="00DD2153" w:rsidRPr="00476A1B" w:rsidRDefault="00DD2153" w:rsidP="00DD2153">
                  <w:pPr>
                    <w:framePr w:hSpace="180" w:wrap="around" w:vAnchor="text" w:hAnchor="margin" w:y="169"/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6A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 селекции и биотехнологии    7 час.</w:t>
                  </w:r>
                </w:p>
                <w:p w:rsidR="00DD2153" w:rsidRPr="00476A1B" w:rsidRDefault="00DD2153" w:rsidP="00DD2153">
                  <w:pPr>
                    <w:framePr w:hSpace="180" w:wrap="around" w:vAnchor="text" w:hAnchor="margin" w:y="169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6A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Антропогенез 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7 час.</w:t>
                  </w:r>
                </w:p>
                <w:p w:rsidR="00DD2153" w:rsidRPr="00476A1B" w:rsidRDefault="00DD2153" w:rsidP="00DD2153">
                  <w:pPr>
                    <w:framePr w:hSpace="180" w:wrap="around" w:vAnchor="text" w:hAnchor="margin" w:y="169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6A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Основы экологии .                        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 час.</w:t>
                  </w:r>
                </w:p>
                <w:p w:rsidR="00DD2153" w:rsidRPr="00476A1B" w:rsidRDefault="00DD2153" w:rsidP="00DD2153">
                  <w:pPr>
                    <w:framePr w:hSpace="180" w:wrap="around" w:vAnchor="text" w:hAnchor="margin" w:y="169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6A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Эволюция  биосферы и человек. 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 час.</w:t>
                  </w:r>
                </w:p>
                <w:p w:rsidR="00DD2153" w:rsidRPr="00476A1B" w:rsidRDefault="00DD2153" w:rsidP="00DD2153">
                  <w:pPr>
                    <w:framePr w:hSpace="180" w:wrap="around" w:vAnchor="text" w:hAnchor="margin" w:y="169"/>
                    <w:spacing w:line="240" w:lineRule="auto"/>
                    <w:ind w:left="2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6A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Резервное время                           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8 час.</w:t>
                  </w:r>
                </w:p>
              </w:tc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DD2153" w:rsidRPr="00476A1B" w:rsidRDefault="00DD2153" w:rsidP="00DD2153">
                  <w:pPr>
                    <w:framePr w:hSpace="180" w:wrap="around" w:vAnchor="text" w:hAnchor="margin" w:y="16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6A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</w:p>
                <w:p w:rsidR="00DD2153" w:rsidRPr="00476A1B" w:rsidRDefault="00DD2153" w:rsidP="00DD2153">
                  <w:pPr>
                    <w:framePr w:hSpace="180" w:wrap="around" w:vAnchor="text" w:hAnchor="margin" w:y="16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6A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DD2153" w:rsidRPr="00476A1B" w:rsidRDefault="00DD2153" w:rsidP="00DD21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7CE3" w:rsidRDefault="00FC7CE3" w:rsidP="00A95C8F">
      <w:pPr>
        <w:jc w:val="center"/>
        <w:rPr>
          <w:rFonts w:ascii="Times New Roman" w:hAnsi="Times New Roman" w:cs="Times New Roman"/>
          <w:b/>
        </w:rPr>
      </w:pPr>
    </w:p>
    <w:p w:rsidR="00FC7CE3" w:rsidRPr="00476A1B" w:rsidRDefault="00FC7CE3" w:rsidP="00A95C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C7CE3" w:rsidRPr="00476A1B" w:rsidSect="00EC1F2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1BD7"/>
    <w:multiLevelType w:val="hybridMultilevel"/>
    <w:tmpl w:val="BAC47F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935A4"/>
    <w:multiLevelType w:val="hybridMultilevel"/>
    <w:tmpl w:val="0F86E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0044C"/>
    <w:multiLevelType w:val="multilevel"/>
    <w:tmpl w:val="707A81FA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243F43"/>
    <w:multiLevelType w:val="hybridMultilevel"/>
    <w:tmpl w:val="510807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9E879A2"/>
    <w:multiLevelType w:val="hybridMultilevel"/>
    <w:tmpl w:val="930470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67FD6"/>
    <w:rsid w:val="00015357"/>
    <w:rsid w:val="000D4F62"/>
    <w:rsid w:val="00167FD6"/>
    <w:rsid w:val="003B6A61"/>
    <w:rsid w:val="00433A8D"/>
    <w:rsid w:val="00476A1B"/>
    <w:rsid w:val="006B474B"/>
    <w:rsid w:val="009653E0"/>
    <w:rsid w:val="00A6103C"/>
    <w:rsid w:val="00A95C8F"/>
    <w:rsid w:val="00B26F8C"/>
    <w:rsid w:val="00B81684"/>
    <w:rsid w:val="00B93C7B"/>
    <w:rsid w:val="00BA09E6"/>
    <w:rsid w:val="00CE4078"/>
    <w:rsid w:val="00DD2153"/>
    <w:rsid w:val="00EC1F2A"/>
    <w:rsid w:val="00EF3A78"/>
    <w:rsid w:val="00EF701A"/>
    <w:rsid w:val="00FA4A6A"/>
    <w:rsid w:val="00FC7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7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67FD6"/>
    <w:pPr>
      <w:ind w:left="720"/>
      <w:contextualSpacing/>
    </w:pPr>
  </w:style>
  <w:style w:type="character" w:styleId="a5">
    <w:name w:val="Emphasis"/>
    <w:qFormat/>
    <w:rsid w:val="006B474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7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67F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3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Семья Мещеряковых</cp:lastModifiedBy>
  <cp:revision>16</cp:revision>
  <dcterms:created xsi:type="dcterms:W3CDTF">2017-10-11T04:11:00Z</dcterms:created>
  <dcterms:modified xsi:type="dcterms:W3CDTF">2024-04-01T18:48:00Z</dcterms:modified>
</cp:coreProperties>
</file>